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17" w:rsidRDefault="00990317" w:rsidP="00990317">
      <w:r>
        <w:t>ÇEREZ POLİTİKASI</w:t>
      </w:r>
    </w:p>
    <w:p w:rsidR="00990317" w:rsidRDefault="00990317" w:rsidP="00990317">
      <w:r>
        <w:t>İşbu Çerez P</w:t>
      </w:r>
      <w:r w:rsidR="00447029">
        <w:t xml:space="preserve">olitikası </w:t>
      </w:r>
      <w:r w:rsidR="004A427D" w:rsidRPr="004A427D">
        <w:t>Ayşe Övül Erdoğan</w:t>
      </w:r>
      <w:r w:rsidR="004A427D">
        <w:t xml:space="preserve"> </w:t>
      </w:r>
      <w:r>
        <w:t xml:space="preserve">tarafından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 xml:space="preserve">Çerezler, herhangi bir internet sitesini ziyaretinizle ilgili bilgilerin ilgili internet sitesi tarafından hatırlanmasına yardımcı olur. Bir sonraki </w:t>
      </w:r>
      <w:bookmarkStart w:id="0" w:name="_GoBack"/>
      <w:bookmarkEnd w:id="0"/>
      <w:r>
        <w:t>ziyaretinizde kolaylık sağlayabilir ve siteyi daha kullanışlı hale getirebilir.</w:t>
      </w:r>
    </w:p>
    <w:p w:rsidR="00990317" w:rsidRDefault="004A427D" w:rsidP="00990317">
      <w:r w:rsidRPr="004A427D">
        <w:t>Dikilitaş Mahallesi, Hakkı Yeten Caddesi, Süleyman Seba Kompleksi, 10D FULYA/BEŞİKTAŞ/İSTANBUL</w:t>
      </w:r>
      <w:r>
        <w:t xml:space="preserve"> </w:t>
      </w:r>
      <w:r w:rsidR="00990317">
        <w:t>adresine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Default="00284A8A" w:rsidP="00990317">
      <w:hyperlink r:id="rId5" w:history="1">
        <w:r w:rsidRPr="00A30A06">
          <w:rPr>
            <w:rStyle w:val="Kpr"/>
          </w:rPr>
          <w:t>https://kalcacikigi.net/</w:t>
        </w:r>
      </w:hyperlink>
      <w:r>
        <w:t xml:space="preserve"> </w:t>
      </w:r>
      <w:r w:rsidR="00613CE9">
        <w:t xml:space="preserve"> </w:t>
      </w:r>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t>4.</w:t>
      </w:r>
      <w:r>
        <w:tab/>
        <w:t>Çerez Kullanımını Kontrol Etme Yolları</w:t>
      </w:r>
    </w:p>
    <w:p w:rsidR="00990317" w:rsidRDefault="00990317" w:rsidP="00990317">
      <w:r>
        <w:lastRenderedPageBreak/>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17"/>
    <w:rsid w:val="002249E9"/>
    <w:rsid w:val="00284A8A"/>
    <w:rsid w:val="002A2F6D"/>
    <w:rsid w:val="002B0CED"/>
    <w:rsid w:val="002F4D17"/>
    <w:rsid w:val="00447029"/>
    <w:rsid w:val="004A427D"/>
    <w:rsid w:val="00613CE9"/>
    <w:rsid w:val="00990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lcacikigi.n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829</Words>
  <Characters>4730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8</cp:revision>
  <cp:lastPrinted>2022-01-28T14:59:00Z</cp:lastPrinted>
  <dcterms:created xsi:type="dcterms:W3CDTF">2022-02-02T07:00:00Z</dcterms:created>
  <dcterms:modified xsi:type="dcterms:W3CDTF">2022-02-06T16:24:00Z</dcterms:modified>
</cp:coreProperties>
</file>